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>
          <w:trHeight w:val="185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Магаданской области, 685000, Магаданская область, г. Магадан , ул. Гагарина 26 Г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74 100,00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3 705,00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7 410,00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Мамедов Эльхан Наджмеддинович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NewRomanPSMT"/>
                <w:b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8-964-456-88-77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NewRomanPSMT"/>
                <w:b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Гордеев Александр Васильевич 8-964-239-85-20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2"/>
            <w:bookmarkStart w:id="8" w:name="sub_841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6"/>
        <w:gridCol w:w="2691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Шапка-ушанка меховая серого цвета с колпаком синего цвета из овчины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76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2 класса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33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2 класса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25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17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20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отличник милиции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35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наставник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наставник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Куртка дубленая с воротником из овчины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 xml:space="preserve">Управление Росгвардии по Магаданской области, 685000, Магаданская область, г. Магадан , ул. Гагарина 26 Г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Style18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user1">
    <w:name w:val="Символ нумерации (user)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4">
    <w:name w:val="Содержимое таблицы (user)"/>
    <w:basedOn w:val="Normal"/>
    <w:qFormat/>
    <w:pPr>
      <w:suppressLineNumbers/>
    </w:pPr>
    <w:rPr/>
  </w:style>
  <w:style w:type="paragraph" w:styleId="user5">
    <w:name w:val="Заголовок таблицы (user)"/>
    <w:basedOn w:val="user4"/>
    <w:qFormat/>
    <w:pPr>
      <w:jc w:val="center"/>
    </w:pPr>
    <w:rPr>
      <w:b/>
      <w:bCs/>
    </w:rPr>
  </w:style>
  <w:style w:type="paragraph" w:styleId="Style22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Style25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Application>LibreOffice/25.2.3.2$Linux_X86_64 LibreOffice_project/520$Build-2</Application>
  <AppVersion>15.0000</AppVersion>
  <Pages>9</Pages>
  <Words>2411</Words>
  <Characters>18401</Characters>
  <CharactersWithSpaces>21974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2026-06-25T16:21:58Z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